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08" w:rsidRPr="00E31865" w:rsidRDefault="00E31865" w:rsidP="00E31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865">
        <w:rPr>
          <w:rFonts w:ascii="Times New Roman" w:hAnsi="Times New Roman" w:cs="Times New Roman"/>
          <w:sz w:val="24"/>
          <w:szCs w:val="24"/>
        </w:rPr>
        <w:t>Приложение</w:t>
      </w:r>
    </w:p>
    <w:p w:rsidR="00E31865" w:rsidRPr="00E31865" w:rsidRDefault="00E31865" w:rsidP="00E31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865">
        <w:rPr>
          <w:rFonts w:ascii="Times New Roman" w:hAnsi="Times New Roman" w:cs="Times New Roman"/>
          <w:sz w:val="24"/>
          <w:szCs w:val="24"/>
        </w:rPr>
        <w:t>к приказу АО «</w:t>
      </w:r>
      <w:proofErr w:type="spellStart"/>
      <w:r w:rsidRPr="00E31865">
        <w:rPr>
          <w:rFonts w:ascii="Times New Roman" w:hAnsi="Times New Roman" w:cs="Times New Roman"/>
          <w:sz w:val="24"/>
          <w:szCs w:val="24"/>
        </w:rPr>
        <w:t>Харп</w:t>
      </w:r>
      <w:proofErr w:type="spellEnd"/>
      <w:r w:rsidRPr="00E318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186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E31865">
        <w:rPr>
          <w:rFonts w:ascii="Times New Roman" w:hAnsi="Times New Roman" w:cs="Times New Roman"/>
          <w:sz w:val="24"/>
          <w:szCs w:val="24"/>
        </w:rPr>
        <w:t>-Газ»</w:t>
      </w:r>
    </w:p>
    <w:p w:rsidR="00E31865" w:rsidRPr="00E31865" w:rsidRDefault="00E31865" w:rsidP="00E31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865">
        <w:rPr>
          <w:rFonts w:ascii="Times New Roman" w:hAnsi="Times New Roman" w:cs="Times New Roman"/>
          <w:sz w:val="24"/>
          <w:szCs w:val="24"/>
        </w:rPr>
        <w:t>от 29 декабря 2022 г. №</w:t>
      </w:r>
      <w:r w:rsidR="001E1394">
        <w:rPr>
          <w:rFonts w:ascii="Times New Roman" w:hAnsi="Times New Roman" w:cs="Times New Roman"/>
          <w:sz w:val="24"/>
          <w:szCs w:val="24"/>
        </w:rPr>
        <w:t xml:space="preserve"> _____</w:t>
      </w:r>
      <w:r w:rsidRPr="00E31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65" w:rsidRDefault="00E31865" w:rsidP="001C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305" w:rsidRPr="00E31865" w:rsidRDefault="00207305" w:rsidP="00E3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05">
        <w:rPr>
          <w:rFonts w:ascii="Times New Roman" w:hAnsi="Times New Roman" w:cs="Times New Roman"/>
          <w:b/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386"/>
      </w:tblGrid>
      <w:tr w:rsidR="00BA6408" w:rsidRPr="00F34947" w:rsidTr="00146643">
        <w:tc>
          <w:tcPr>
            <w:tcW w:w="3681" w:type="dxa"/>
          </w:tcPr>
          <w:p w:rsidR="00BA6408" w:rsidRPr="00F34947" w:rsidRDefault="00BA6408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47">
              <w:rPr>
                <w:rFonts w:ascii="Times New Roman" w:hAnsi="Times New Roman" w:cs="Times New Roman"/>
                <w:sz w:val="24"/>
                <w:szCs w:val="24"/>
              </w:rPr>
              <w:t>Раздел (код латинского алфавита), класс, подкл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асс, группа, подгруппа, вид ОКП</w:t>
            </w:r>
            <w:r w:rsidRPr="00F34947">
              <w:rPr>
                <w:rFonts w:ascii="Times New Roman" w:hAnsi="Times New Roman" w:cs="Times New Roman"/>
                <w:sz w:val="24"/>
                <w:szCs w:val="24"/>
              </w:rPr>
              <w:t xml:space="preserve">Д2  </w:t>
            </w:r>
          </w:p>
        </w:tc>
        <w:tc>
          <w:tcPr>
            <w:tcW w:w="5386" w:type="dxa"/>
          </w:tcPr>
          <w:p w:rsidR="00BA6408" w:rsidRPr="00F34947" w:rsidRDefault="00BA6408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ОКПД2</w:t>
            </w:r>
          </w:p>
        </w:tc>
      </w:tr>
      <w:tr w:rsidR="00BA6408" w:rsidRPr="007041E5" w:rsidTr="00146643">
        <w:trPr>
          <w:trHeight w:val="83"/>
        </w:trPr>
        <w:tc>
          <w:tcPr>
            <w:tcW w:w="3681" w:type="dxa"/>
            <w:shd w:val="clear" w:color="auto" w:fill="auto"/>
          </w:tcPr>
          <w:p w:rsidR="00BA6408" w:rsidRPr="005F289E" w:rsidRDefault="00BA6408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19.20.29.119</w:t>
            </w:r>
          </w:p>
        </w:tc>
        <w:tc>
          <w:tcPr>
            <w:tcW w:w="5386" w:type="dxa"/>
          </w:tcPr>
          <w:p w:rsidR="00BA6408" w:rsidRPr="003F46C2" w:rsidRDefault="00421E12" w:rsidP="0020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 моторные прочие,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включенные в другие группировки</w:t>
            </w:r>
          </w:p>
        </w:tc>
      </w:tr>
      <w:tr w:rsidR="00BA6408" w:rsidRPr="007041E5" w:rsidTr="00146643">
        <w:trPr>
          <w:trHeight w:val="539"/>
        </w:trPr>
        <w:tc>
          <w:tcPr>
            <w:tcW w:w="3681" w:type="dxa"/>
            <w:shd w:val="clear" w:color="auto" w:fill="auto"/>
          </w:tcPr>
          <w:p w:rsidR="00BA6408" w:rsidRPr="005F289E" w:rsidRDefault="00BA6408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28.11.41.000</w:t>
            </w:r>
          </w:p>
        </w:tc>
        <w:tc>
          <w:tcPr>
            <w:tcW w:w="5386" w:type="dxa"/>
          </w:tcPr>
          <w:p w:rsidR="00BA6408" w:rsidRPr="003F46C2" w:rsidRDefault="00421E12" w:rsidP="0020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BA6408" w:rsidRPr="007041E5" w:rsidTr="00146643">
        <w:trPr>
          <w:trHeight w:val="539"/>
        </w:trPr>
        <w:tc>
          <w:tcPr>
            <w:tcW w:w="3681" w:type="dxa"/>
            <w:shd w:val="clear" w:color="auto" w:fill="auto"/>
          </w:tcPr>
          <w:p w:rsidR="00BA6408" w:rsidRPr="005F289E" w:rsidRDefault="00BA6408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49.41.20.000</w:t>
            </w:r>
          </w:p>
        </w:tc>
        <w:tc>
          <w:tcPr>
            <w:tcW w:w="5386" w:type="dxa"/>
          </w:tcPr>
          <w:p w:rsidR="00BA6408" w:rsidRPr="005F289E" w:rsidRDefault="00421E12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Услуги по аренде грузовых транспортных средств с водителем</w:t>
            </w:r>
          </w:p>
        </w:tc>
      </w:tr>
      <w:tr w:rsidR="00BA6408" w:rsidRPr="007041E5" w:rsidTr="00146643">
        <w:trPr>
          <w:trHeight w:val="539"/>
        </w:trPr>
        <w:tc>
          <w:tcPr>
            <w:tcW w:w="3681" w:type="dxa"/>
            <w:shd w:val="clear" w:color="auto" w:fill="auto"/>
          </w:tcPr>
          <w:p w:rsidR="00BA6408" w:rsidRPr="005F289E" w:rsidRDefault="00BA6408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33.12.11.000</w:t>
            </w:r>
          </w:p>
        </w:tc>
        <w:tc>
          <w:tcPr>
            <w:tcW w:w="5386" w:type="dxa"/>
          </w:tcPr>
          <w:p w:rsidR="00BA6408" w:rsidRPr="005F289E" w:rsidRDefault="00421E12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</w:tr>
      <w:tr w:rsidR="00BA6408" w:rsidRPr="005F289E" w:rsidTr="00146643">
        <w:trPr>
          <w:trHeight w:val="480"/>
        </w:trPr>
        <w:tc>
          <w:tcPr>
            <w:tcW w:w="3681" w:type="dxa"/>
            <w:shd w:val="clear" w:color="auto" w:fill="auto"/>
          </w:tcPr>
          <w:p w:rsidR="00BA6408" w:rsidRPr="005F289E" w:rsidRDefault="00BA6408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42.22.12.110</w:t>
            </w:r>
          </w:p>
        </w:tc>
        <w:tc>
          <w:tcPr>
            <w:tcW w:w="5386" w:type="dxa"/>
          </w:tcPr>
          <w:p w:rsidR="00BA6408" w:rsidRPr="005F289E" w:rsidRDefault="00421E12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местные</w:t>
            </w:r>
          </w:p>
        </w:tc>
      </w:tr>
      <w:tr w:rsidR="000804DB" w:rsidRPr="005F289E" w:rsidTr="00146643">
        <w:trPr>
          <w:trHeight w:val="276"/>
        </w:trPr>
        <w:tc>
          <w:tcPr>
            <w:tcW w:w="3681" w:type="dxa"/>
            <w:shd w:val="clear" w:color="auto" w:fill="auto"/>
          </w:tcPr>
          <w:p w:rsidR="000804DB" w:rsidRPr="00BA6408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17.12.14.119</w:t>
            </w:r>
          </w:p>
        </w:tc>
        <w:tc>
          <w:tcPr>
            <w:tcW w:w="5386" w:type="dxa"/>
          </w:tcPr>
          <w:p w:rsidR="000804DB" w:rsidRPr="005F289E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Бумага для печати прочая</w:t>
            </w:r>
          </w:p>
        </w:tc>
      </w:tr>
      <w:tr w:rsidR="000804DB" w:rsidRPr="005F289E" w:rsidTr="00146643">
        <w:trPr>
          <w:trHeight w:val="407"/>
        </w:trPr>
        <w:tc>
          <w:tcPr>
            <w:tcW w:w="3681" w:type="dxa"/>
            <w:shd w:val="clear" w:color="auto" w:fill="auto"/>
          </w:tcPr>
          <w:p w:rsidR="000804DB" w:rsidRPr="005F289E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20.41.20.190</w:t>
            </w:r>
          </w:p>
        </w:tc>
        <w:tc>
          <w:tcPr>
            <w:tcW w:w="5386" w:type="dxa"/>
          </w:tcPr>
          <w:p w:rsidR="000804DB" w:rsidRPr="005F289E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Вещества поверхностно-активные прочие</w:t>
            </w:r>
          </w:p>
        </w:tc>
      </w:tr>
      <w:tr w:rsidR="000804DB" w:rsidRPr="005F289E" w:rsidTr="00146643">
        <w:trPr>
          <w:trHeight w:val="423"/>
        </w:trPr>
        <w:tc>
          <w:tcPr>
            <w:tcW w:w="3681" w:type="dxa"/>
            <w:shd w:val="clear" w:color="auto" w:fill="auto"/>
          </w:tcPr>
          <w:p w:rsidR="000804DB" w:rsidRPr="005F289E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42.21.22.120</w:t>
            </w:r>
          </w:p>
        </w:tc>
        <w:tc>
          <w:tcPr>
            <w:tcW w:w="5386" w:type="dxa"/>
          </w:tcPr>
          <w:p w:rsidR="000804DB" w:rsidRPr="005F289E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местных трубопроводов горячей воды</w:t>
            </w:r>
          </w:p>
        </w:tc>
      </w:tr>
      <w:tr w:rsidR="000804DB" w:rsidRPr="005F289E" w:rsidTr="00146643">
        <w:trPr>
          <w:trHeight w:val="276"/>
        </w:trPr>
        <w:tc>
          <w:tcPr>
            <w:tcW w:w="3681" w:type="dxa"/>
            <w:vMerge w:val="restart"/>
            <w:shd w:val="clear" w:color="auto" w:fill="auto"/>
          </w:tcPr>
          <w:p w:rsidR="000804DB" w:rsidRPr="002E2935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43.22.11.110</w:t>
            </w:r>
          </w:p>
        </w:tc>
        <w:tc>
          <w:tcPr>
            <w:tcW w:w="5386" w:type="dxa"/>
            <w:vMerge w:val="restart"/>
          </w:tcPr>
          <w:p w:rsidR="000804DB" w:rsidRPr="002E2935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монтажу основных сетей горячего и холодного водоснабжения (т. е. водопроводных), работы по монтажу </w:t>
            </w:r>
            <w:proofErr w:type="spellStart"/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421E1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0804DB" w:rsidRPr="005F289E" w:rsidTr="00146643">
        <w:trPr>
          <w:trHeight w:val="276"/>
        </w:trPr>
        <w:tc>
          <w:tcPr>
            <w:tcW w:w="3681" w:type="dxa"/>
            <w:vMerge/>
            <w:shd w:val="clear" w:color="auto" w:fill="auto"/>
          </w:tcPr>
          <w:p w:rsidR="000804DB" w:rsidRPr="002E2935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804DB" w:rsidRPr="002E2935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4DB" w:rsidRPr="005F289E" w:rsidTr="00146643">
        <w:trPr>
          <w:trHeight w:val="412"/>
        </w:trPr>
        <w:tc>
          <w:tcPr>
            <w:tcW w:w="3681" w:type="dxa"/>
            <w:shd w:val="clear" w:color="auto" w:fill="auto"/>
          </w:tcPr>
          <w:p w:rsidR="000804DB" w:rsidRPr="005F289E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42.21.22.110</w:t>
            </w:r>
          </w:p>
        </w:tc>
        <w:tc>
          <w:tcPr>
            <w:tcW w:w="5386" w:type="dxa"/>
          </w:tcPr>
          <w:p w:rsidR="000804DB" w:rsidRPr="005F289E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местных трубопроводов воды или сточных вод</w:t>
            </w:r>
          </w:p>
        </w:tc>
      </w:tr>
      <w:tr w:rsidR="000804DB" w:rsidRPr="005F289E" w:rsidTr="00146643">
        <w:trPr>
          <w:trHeight w:val="417"/>
        </w:trPr>
        <w:tc>
          <w:tcPr>
            <w:tcW w:w="3681" w:type="dxa"/>
            <w:shd w:val="clear" w:color="auto" w:fill="auto"/>
          </w:tcPr>
          <w:p w:rsidR="000804DB" w:rsidRPr="006439B4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25.73.60.190</w:t>
            </w:r>
          </w:p>
        </w:tc>
        <w:tc>
          <w:tcPr>
            <w:tcW w:w="5386" w:type="dxa"/>
          </w:tcPr>
          <w:p w:rsidR="000804DB" w:rsidRPr="006439B4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прочий,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включенный в другие группировки</w:t>
            </w:r>
          </w:p>
        </w:tc>
      </w:tr>
      <w:tr w:rsidR="000804DB" w:rsidRPr="005F289E" w:rsidTr="00146643">
        <w:trPr>
          <w:trHeight w:val="599"/>
        </w:trPr>
        <w:tc>
          <w:tcPr>
            <w:tcW w:w="3681" w:type="dxa"/>
            <w:shd w:val="clear" w:color="auto" w:fill="auto"/>
          </w:tcPr>
          <w:p w:rsidR="000804DB" w:rsidRPr="005F289E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14.12.11.110</w:t>
            </w:r>
          </w:p>
        </w:tc>
        <w:tc>
          <w:tcPr>
            <w:tcW w:w="5386" w:type="dxa"/>
          </w:tcPr>
          <w:p w:rsidR="000804DB" w:rsidRPr="005F289E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Комплекты мужские производственные и профессиональные</w:t>
            </w:r>
          </w:p>
        </w:tc>
      </w:tr>
      <w:tr w:rsidR="000804DB" w:rsidRPr="005F289E" w:rsidTr="00146643">
        <w:trPr>
          <w:trHeight w:val="1114"/>
        </w:trPr>
        <w:tc>
          <w:tcPr>
            <w:tcW w:w="3681" w:type="dxa"/>
            <w:shd w:val="clear" w:color="auto" w:fill="auto"/>
          </w:tcPr>
          <w:p w:rsidR="000804DB" w:rsidRPr="005F289E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24.10.62.120</w:t>
            </w:r>
          </w:p>
        </w:tc>
        <w:tc>
          <w:tcPr>
            <w:tcW w:w="5386" w:type="dxa"/>
          </w:tcPr>
          <w:p w:rsidR="000804DB" w:rsidRPr="005F289E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0804DB" w:rsidRPr="005F289E" w:rsidTr="00146643">
        <w:trPr>
          <w:trHeight w:val="83"/>
        </w:trPr>
        <w:tc>
          <w:tcPr>
            <w:tcW w:w="3681" w:type="dxa"/>
            <w:shd w:val="clear" w:color="auto" w:fill="auto"/>
          </w:tcPr>
          <w:p w:rsidR="000804DB" w:rsidRPr="005F289E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13.96.17.190</w:t>
            </w:r>
          </w:p>
        </w:tc>
        <w:tc>
          <w:tcPr>
            <w:tcW w:w="5386" w:type="dxa"/>
          </w:tcPr>
          <w:p w:rsidR="000804DB" w:rsidRPr="005F289E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Материалы отделочные и аналогичные изделия прочие, не включенные в другие группировки</w:t>
            </w:r>
          </w:p>
        </w:tc>
      </w:tr>
      <w:tr w:rsidR="000804DB" w:rsidRPr="005F289E" w:rsidTr="00146643">
        <w:trPr>
          <w:trHeight w:val="83"/>
        </w:trPr>
        <w:tc>
          <w:tcPr>
            <w:tcW w:w="3681" w:type="dxa"/>
            <w:shd w:val="clear" w:color="auto" w:fill="auto"/>
          </w:tcPr>
          <w:p w:rsidR="000804DB" w:rsidRPr="002A3CEA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69.10.19.000</w:t>
            </w:r>
          </w:p>
        </w:tc>
        <w:tc>
          <w:tcPr>
            <w:tcW w:w="5386" w:type="dxa"/>
          </w:tcPr>
          <w:p w:rsidR="000804DB" w:rsidRPr="002A3CEA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Услуги юридические прочие</w:t>
            </w:r>
          </w:p>
        </w:tc>
      </w:tr>
      <w:tr w:rsidR="000804DB" w:rsidRPr="005F289E" w:rsidTr="00146643">
        <w:trPr>
          <w:trHeight w:val="276"/>
        </w:trPr>
        <w:tc>
          <w:tcPr>
            <w:tcW w:w="3681" w:type="dxa"/>
            <w:shd w:val="clear" w:color="auto" w:fill="auto"/>
          </w:tcPr>
          <w:p w:rsidR="000804DB" w:rsidRPr="00E07ED1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28.14.13.142</w:t>
            </w:r>
          </w:p>
        </w:tc>
        <w:tc>
          <w:tcPr>
            <w:tcW w:w="5386" w:type="dxa"/>
          </w:tcPr>
          <w:p w:rsidR="000804DB" w:rsidRPr="00421E12" w:rsidRDefault="000804DB" w:rsidP="000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Арматура запорная</w:t>
            </w:r>
          </w:p>
        </w:tc>
      </w:tr>
      <w:tr w:rsidR="00146643" w:rsidRPr="005F289E" w:rsidTr="00146643">
        <w:trPr>
          <w:trHeight w:val="690"/>
        </w:trPr>
        <w:tc>
          <w:tcPr>
            <w:tcW w:w="3681" w:type="dxa"/>
            <w:shd w:val="clear" w:color="auto" w:fill="auto"/>
          </w:tcPr>
          <w:p w:rsidR="00146643" w:rsidRPr="00421E12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20.59.52.194</w:t>
            </w:r>
          </w:p>
        </w:tc>
        <w:tc>
          <w:tcPr>
            <w:tcW w:w="5386" w:type="dxa"/>
          </w:tcPr>
          <w:p w:rsidR="00146643" w:rsidRPr="003E55EF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Реактивы химические общелабораторного назначения</w:t>
            </w:r>
          </w:p>
        </w:tc>
      </w:tr>
      <w:tr w:rsidR="00146643" w:rsidRPr="005F289E" w:rsidTr="00146643">
        <w:trPr>
          <w:trHeight w:val="83"/>
        </w:trPr>
        <w:tc>
          <w:tcPr>
            <w:tcW w:w="3681" w:type="dxa"/>
            <w:shd w:val="clear" w:color="auto" w:fill="auto"/>
          </w:tcPr>
          <w:p w:rsidR="00146643" w:rsidRPr="0086295C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25.73.10.000</w:t>
            </w:r>
          </w:p>
        </w:tc>
        <w:tc>
          <w:tcPr>
            <w:tcW w:w="5386" w:type="dxa"/>
          </w:tcPr>
          <w:p w:rsidR="00146643" w:rsidRPr="0086295C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12">
              <w:rPr>
                <w:rFonts w:ascii="Times New Roman" w:hAnsi="Times New Roman" w:cs="Times New Roman"/>
                <w:sz w:val="24"/>
                <w:szCs w:val="24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146643" w:rsidRPr="005F289E" w:rsidTr="00146643">
        <w:trPr>
          <w:trHeight w:val="83"/>
        </w:trPr>
        <w:tc>
          <w:tcPr>
            <w:tcW w:w="3681" w:type="dxa"/>
            <w:shd w:val="clear" w:color="auto" w:fill="auto"/>
          </w:tcPr>
          <w:p w:rsidR="00146643" w:rsidRPr="00725FEF" w:rsidRDefault="00885822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27.32.13.150</w:t>
            </w:r>
            <w:bookmarkStart w:id="0" w:name="_GoBack"/>
            <w:bookmarkEnd w:id="0"/>
          </w:p>
        </w:tc>
        <w:tc>
          <w:tcPr>
            <w:tcW w:w="5386" w:type="dxa"/>
          </w:tcPr>
          <w:p w:rsidR="00146643" w:rsidRPr="00725FEF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Кабели, провода и шнуры связи</w:t>
            </w:r>
          </w:p>
        </w:tc>
      </w:tr>
      <w:tr w:rsidR="00146643" w:rsidRPr="005F289E" w:rsidTr="00146643">
        <w:trPr>
          <w:trHeight w:val="83"/>
        </w:trPr>
        <w:tc>
          <w:tcPr>
            <w:tcW w:w="3681" w:type="dxa"/>
            <w:shd w:val="clear" w:color="auto" w:fill="auto"/>
          </w:tcPr>
          <w:p w:rsidR="00146643" w:rsidRPr="003E55EF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28.99.39.190</w:t>
            </w:r>
          </w:p>
        </w:tc>
        <w:tc>
          <w:tcPr>
            <w:tcW w:w="5386" w:type="dxa"/>
          </w:tcPr>
          <w:p w:rsidR="00146643" w:rsidRPr="003E55EF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146643" w:rsidRPr="005F289E" w:rsidTr="00146643">
        <w:trPr>
          <w:trHeight w:val="569"/>
        </w:trPr>
        <w:tc>
          <w:tcPr>
            <w:tcW w:w="3681" w:type="dxa"/>
            <w:shd w:val="clear" w:color="auto" w:fill="auto"/>
          </w:tcPr>
          <w:p w:rsidR="00146643" w:rsidRPr="005F289E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38.22.19.000</w:t>
            </w:r>
          </w:p>
        </w:tc>
        <w:tc>
          <w:tcPr>
            <w:tcW w:w="5386" w:type="dxa"/>
          </w:tcPr>
          <w:p w:rsidR="00146643" w:rsidRPr="000A3626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прочих опасных отходов</w:t>
            </w:r>
          </w:p>
        </w:tc>
      </w:tr>
      <w:tr w:rsidR="00146643" w:rsidRPr="005F289E" w:rsidTr="00146643">
        <w:trPr>
          <w:trHeight w:val="90"/>
        </w:trPr>
        <w:tc>
          <w:tcPr>
            <w:tcW w:w="3681" w:type="dxa"/>
            <w:shd w:val="clear" w:color="auto" w:fill="auto"/>
          </w:tcPr>
          <w:p w:rsidR="00146643" w:rsidRPr="005F289E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61.10.49.000</w:t>
            </w:r>
          </w:p>
        </w:tc>
        <w:tc>
          <w:tcPr>
            <w:tcW w:w="5386" w:type="dxa"/>
          </w:tcPr>
          <w:p w:rsidR="00146643" w:rsidRPr="005F289E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проводные в информационно-коммуникационной сети Интернет прочие</w:t>
            </w:r>
          </w:p>
        </w:tc>
      </w:tr>
      <w:tr w:rsidR="00146643" w:rsidRPr="005F289E" w:rsidTr="00146643">
        <w:trPr>
          <w:trHeight w:val="83"/>
        </w:trPr>
        <w:tc>
          <w:tcPr>
            <w:tcW w:w="3681" w:type="dxa"/>
            <w:shd w:val="clear" w:color="auto" w:fill="auto"/>
          </w:tcPr>
          <w:p w:rsidR="00146643" w:rsidRPr="005F289E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10.82.22.149</w:t>
            </w:r>
          </w:p>
        </w:tc>
        <w:tc>
          <w:tcPr>
            <w:tcW w:w="5386" w:type="dxa"/>
          </w:tcPr>
          <w:p w:rsidR="00146643" w:rsidRPr="005F289E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Конфеты, глазированные шоколадной и шоколадно-молочной глазурью прочие, не включенные в другие группировки</w:t>
            </w:r>
          </w:p>
        </w:tc>
      </w:tr>
      <w:tr w:rsidR="00146643" w:rsidRPr="005F289E" w:rsidTr="00146643">
        <w:trPr>
          <w:trHeight w:val="83"/>
        </w:trPr>
        <w:tc>
          <w:tcPr>
            <w:tcW w:w="3681" w:type="dxa"/>
            <w:shd w:val="clear" w:color="auto" w:fill="auto"/>
          </w:tcPr>
          <w:p w:rsidR="00146643" w:rsidRPr="002E2935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71.12.17.000</w:t>
            </w:r>
          </w:p>
        </w:tc>
        <w:tc>
          <w:tcPr>
            <w:tcW w:w="5386" w:type="dxa"/>
          </w:tcPr>
          <w:p w:rsidR="00146643" w:rsidRPr="002E2935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146643" w:rsidRPr="005F289E" w:rsidTr="00146643">
        <w:trPr>
          <w:trHeight w:val="83"/>
        </w:trPr>
        <w:tc>
          <w:tcPr>
            <w:tcW w:w="3681" w:type="dxa"/>
            <w:shd w:val="clear" w:color="auto" w:fill="auto"/>
          </w:tcPr>
          <w:p w:rsidR="00146643" w:rsidRPr="005F289E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61.10.30.190</w:t>
            </w:r>
          </w:p>
        </w:tc>
        <w:tc>
          <w:tcPr>
            <w:tcW w:w="5386" w:type="dxa"/>
          </w:tcPr>
          <w:p w:rsidR="00146643" w:rsidRPr="005F289E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 прочие</w:t>
            </w:r>
          </w:p>
        </w:tc>
      </w:tr>
      <w:tr w:rsidR="00146643" w:rsidRPr="005F289E" w:rsidTr="00146643">
        <w:trPr>
          <w:trHeight w:val="83"/>
        </w:trPr>
        <w:tc>
          <w:tcPr>
            <w:tcW w:w="3681" w:type="dxa"/>
            <w:shd w:val="clear" w:color="auto" w:fill="auto"/>
          </w:tcPr>
          <w:p w:rsidR="00146643" w:rsidRPr="005F289E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71.20.11.190</w:t>
            </w:r>
          </w:p>
        </w:tc>
        <w:tc>
          <w:tcPr>
            <w:tcW w:w="5386" w:type="dxa"/>
          </w:tcPr>
          <w:p w:rsidR="00146643" w:rsidRPr="005F289E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Услуги в области испытаний и анализа состава и чистоты прочих веществ</w:t>
            </w:r>
          </w:p>
        </w:tc>
      </w:tr>
      <w:tr w:rsidR="00146643" w:rsidRPr="005F289E" w:rsidTr="00146643">
        <w:trPr>
          <w:trHeight w:val="83"/>
        </w:trPr>
        <w:tc>
          <w:tcPr>
            <w:tcW w:w="3681" w:type="dxa"/>
            <w:shd w:val="clear" w:color="auto" w:fill="auto"/>
          </w:tcPr>
          <w:p w:rsidR="00146643" w:rsidRPr="005F289E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81.29.11.000</w:t>
            </w:r>
          </w:p>
        </w:tc>
        <w:tc>
          <w:tcPr>
            <w:tcW w:w="5386" w:type="dxa"/>
          </w:tcPr>
          <w:p w:rsidR="00146643" w:rsidRPr="005F289E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Услуги по дезинфекции, дезинсекции и дератизации</w:t>
            </w:r>
          </w:p>
        </w:tc>
      </w:tr>
      <w:tr w:rsidR="00146643" w:rsidRPr="005F289E" w:rsidTr="00146643">
        <w:trPr>
          <w:trHeight w:val="276"/>
        </w:trPr>
        <w:tc>
          <w:tcPr>
            <w:tcW w:w="3681" w:type="dxa"/>
            <w:shd w:val="clear" w:color="auto" w:fill="auto"/>
          </w:tcPr>
          <w:p w:rsidR="00146643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80.20.10.000</w:t>
            </w:r>
          </w:p>
        </w:tc>
        <w:tc>
          <w:tcPr>
            <w:tcW w:w="5386" w:type="dxa"/>
          </w:tcPr>
          <w:p w:rsidR="00146643" w:rsidRPr="000A3626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146643" w:rsidRPr="005F289E" w:rsidTr="00146643">
        <w:trPr>
          <w:trHeight w:val="83"/>
        </w:trPr>
        <w:tc>
          <w:tcPr>
            <w:tcW w:w="3681" w:type="dxa"/>
            <w:shd w:val="clear" w:color="auto" w:fill="auto"/>
          </w:tcPr>
          <w:p w:rsidR="00146643" w:rsidRPr="005F289E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39.00.11.110</w:t>
            </w:r>
          </w:p>
        </w:tc>
        <w:tc>
          <w:tcPr>
            <w:tcW w:w="5386" w:type="dxa"/>
          </w:tcPr>
          <w:p w:rsidR="00146643" w:rsidRPr="005F289E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Услуги по специальной обработке загрязненной почвы</w:t>
            </w:r>
          </w:p>
        </w:tc>
      </w:tr>
      <w:tr w:rsidR="00146643" w:rsidRPr="005F289E" w:rsidTr="00146643">
        <w:trPr>
          <w:trHeight w:val="83"/>
        </w:trPr>
        <w:tc>
          <w:tcPr>
            <w:tcW w:w="3681" w:type="dxa"/>
            <w:shd w:val="clear" w:color="auto" w:fill="auto"/>
          </w:tcPr>
          <w:p w:rsidR="00146643" w:rsidRPr="003E55EF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80.10.12.200</w:t>
            </w:r>
          </w:p>
        </w:tc>
        <w:tc>
          <w:tcPr>
            <w:tcW w:w="5386" w:type="dxa"/>
          </w:tcPr>
          <w:p w:rsidR="00146643" w:rsidRPr="003E55EF" w:rsidRDefault="00146643" w:rsidP="0014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26">
              <w:rPr>
                <w:rFonts w:ascii="Times New Roman" w:hAnsi="Times New Roman" w:cs="Times New Roman"/>
                <w:sz w:val="24"/>
                <w:szCs w:val="24"/>
              </w:rPr>
              <w:t>Услуги частных охранных организаций</w:t>
            </w:r>
          </w:p>
        </w:tc>
      </w:tr>
    </w:tbl>
    <w:p w:rsidR="009C1AF0" w:rsidRPr="005F289E" w:rsidRDefault="009C1AF0" w:rsidP="002E2935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sectPr w:rsidR="009C1AF0" w:rsidRPr="005F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95"/>
    <w:rsid w:val="00006210"/>
    <w:rsid w:val="00014B9D"/>
    <w:rsid w:val="0001728F"/>
    <w:rsid w:val="0002633A"/>
    <w:rsid w:val="00080052"/>
    <w:rsid w:val="000804DB"/>
    <w:rsid w:val="00083E24"/>
    <w:rsid w:val="00084695"/>
    <w:rsid w:val="00085226"/>
    <w:rsid w:val="00091639"/>
    <w:rsid w:val="000A2D96"/>
    <w:rsid w:val="000A3626"/>
    <w:rsid w:val="000B5F59"/>
    <w:rsid w:val="00101A7F"/>
    <w:rsid w:val="00111C87"/>
    <w:rsid w:val="00114AE8"/>
    <w:rsid w:val="00121761"/>
    <w:rsid w:val="0012695E"/>
    <w:rsid w:val="00146643"/>
    <w:rsid w:val="0016423D"/>
    <w:rsid w:val="00167058"/>
    <w:rsid w:val="0019404B"/>
    <w:rsid w:val="0019793C"/>
    <w:rsid w:val="001B4654"/>
    <w:rsid w:val="001B7309"/>
    <w:rsid w:val="001C33B1"/>
    <w:rsid w:val="001C679F"/>
    <w:rsid w:val="001D0888"/>
    <w:rsid w:val="001D54A7"/>
    <w:rsid w:val="001E048E"/>
    <w:rsid w:val="001E120D"/>
    <w:rsid w:val="001E12DE"/>
    <w:rsid w:val="001E1394"/>
    <w:rsid w:val="002050CD"/>
    <w:rsid w:val="00207305"/>
    <w:rsid w:val="00234DFB"/>
    <w:rsid w:val="00236582"/>
    <w:rsid w:val="00243673"/>
    <w:rsid w:val="0024735A"/>
    <w:rsid w:val="0026251D"/>
    <w:rsid w:val="00266023"/>
    <w:rsid w:val="00276EFA"/>
    <w:rsid w:val="002815CF"/>
    <w:rsid w:val="00295395"/>
    <w:rsid w:val="002A0422"/>
    <w:rsid w:val="002A3CEA"/>
    <w:rsid w:val="002B36CE"/>
    <w:rsid w:val="002C7556"/>
    <w:rsid w:val="002C778E"/>
    <w:rsid w:val="002D5C15"/>
    <w:rsid w:val="002E2935"/>
    <w:rsid w:val="002E2C94"/>
    <w:rsid w:val="002F7180"/>
    <w:rsid w:val="003262CC"/>
    <w:rsid w:val="003571CF"/>
    <w:rsid w:val="00377B2A"/>
    <w:rsid w:val="003829CB"/>
    <w:rsid w:val="00397777"/>
    <w:rsid w:val="003A1959"/>
    <w:rsid w:val="003B1700"/>
    <w:rsid w:val="003D5D3E"/>
    <w:rsid w:val="003E55EF"/>
    <w:rsid w:val="003E7C36"/>
    <w:rsid w:val="003F46C2"/>
    <w:rsid w:val="003F69F3"/>
    <w:rsid w:val="004025F3"/>
    <w:rsid w:val="00420386"/>
    <w:rsid w:val="00421E12"/>
    <w:rsid w:val="00432BD3"/>
    <w:rsid w:val="00452CAB"/>
    <w:rsid w:val="00454E18"/>
    <w:rsid w:val="004701C3"/>
    <w:rsid w:val="00471500"/>
    <w:rsid w:val="0048173D"/>
    <w:rsid w:val="004917AD"/>
    <w:rsid w:val="00502AC1"/>
    <w:rsid w:val="005111C6"/>
    <w:rsid w:val="00513BD7"/>
    <w:rsid w:val="00516F10"/>
    <w:rsid w:val="005172F8"/>
    <w:rsid w:val="005277E1"/>
    <w:rsid w:val="00557B10"/>
    <w:rsid w:val="005750DB"/>
    <w:rsid w:val="00576EAA"/>
    <w:rsid w:val="005A2745"/>
    <w:rsid w:val="005B3B90"/>
    <w:rsid w:val="005E22CF"/>
    <w:rsid w:val="005F289E"/>
    <w:rsid w:val="00612BDA"/>
    <w:rsid w:val="006270B9"/>
    <w:rsid w:val="00642BD8"/>
    <w:rsid w:val="006439B4"/>
    <w:rsid w:val="00644E0F"/>
    <w:rsid w:val="00685011"/>
    <w:rsid w:val="00687050"/>
    <w:rsid w:val="006923EB"/>
    <w:rsid w:val="006B46BA"/>
    <w:rsid w:val="006B4F61"/>
    <w:rsid w:val="006C4F11"/>
    <w:rsid w:val="006E3ECE"/>
    <w:rsid w:val="007041E5"/>
    <w:rsid w:val="00725FEF"/>
    <w:rsid w:val="00741F40"/>
    <w:rsid w:val="00742F2A"/>
    <w:rsid w:val="0074332F"/>
    <w:rsid w:val="00762F37"/>
    <w:rsid w:val="00763BF8"/>
    <w:rsid w:val="00772860"/>
    <w:rsid w:val="00777BF3"/>
    <w:rsid w:val="00792928"/>
    <w:rsid w:val="007A3D07"/>
    <w:rsid w:val="007D6776"/>
    <w:rsid w:val="007E271F"/>
    <w:rsid w:val="007F6FE0"/>
    <w:rsid w:val="00800BF9"/>
    <w:rsid w:val="00801F71"/>
    <w:rsid w:val="00850A4A"/>
    <w:rsid w:val="0086295C"/>
    <w:rsid w:val="00871DB0"/>
    <w:rsid w:val="0087497F"/>
    <w:rsid w:val="00883355"/>
    <w:rsid w:val="00885822"/>
    <w:rsid w:val="00887A28"/>
    <w:rsid w:val="00892F7B"/>
    <w:rsid w:val="008B03EF"/>
    <w:rsid w:val="008B7C21"/>
    <w:rsid w:val="008C616A"/>
    <w:rsid w:val="008D739D"/>
    <w:rsid w:val="00901C4E"/>
    <w:rsid w:val="00903053"/>
    <w:rsid w:val="00932FB5"/>
    <w:rsid w:val="00933993"/>
    <w:rsid w:val="009344CC"/>
    <w:rsid w:val="009526B8"/>
    <w:rsid w:val="009557D2"/>
    <w:rsid w:val="0096446A"/>
    <w:rsid w:val="009857F0"/>
    <w:rsid w:val="0098597E"/>
    <w:rsid w:val="00995E3D"/>
    <w:rsid w:val="009A4D59"/>
    <w:rsid w:val="009B3400"/>
    <w:rsid w:val="009C1AF0"/>
    <w:rsid w:val="009C3BBE"/>
    <w:rsid w:val="009C4C0C"/>
    <w:rsid w:val="009E0B1B"/>
    <w:rsid w:val="009F2F3E"/>
    <w:rsid w:val="009F3BAA"/>
    <w:rsid w:val="00A0684A"/>
    <w:rsid w:val="00A12E30"/>
    <w:rsid w:val="00A1497C"/>
    <w:rsid w:val="00A21352"/>
    <w:rsid w:val="00A30285"/>
    <w:rsid w:val="00A407AC"/>
    <w:rsid w:val="00A70F6A"/>
    <w:rsid w:val="00A77A10"/>
    <w:rsid w:val="00A97234"/>
    <w:rsid w:val="00A97654"/>
    <w:rsid w:val="00AA1AC2"/>
    <w:rsid w:val="00AA67D1"/>
    <w:rsid w:val="00AC580A"/>
    <w:rsid w:val="00AE213D"/>
    <w:rsid w:val="00AE2B3D"/>
    <w:rsid w:val="00AE740C"/>
    <w:rsid w:val="00AF0D7A"/>
    <w:rsid w:val="00AF346C"/>
    <w:rsid w:val="00B9644A"/>
    <w:rsid w:val="00BA6408"/>
    <w:rsid w:val="00BA7651"/>
    <w:rsid w:val="00BB4ECB"/>
    <w:rsid w:val="00BE3750"/>
    <w:rsid w:val="00BE3FDD"/>
    <w:rsid w:val="00C0064B"/>
    <w:rsid w:val="00C07C40"/>
    <w:rsid w:val="00C10404"/>
    <w:rsid w:val="00C260BE"/>
    <w:rsid w:val="00C30417"/>
    <w:rsid w:val="00C415BD"/>
    <w:rsid w:val="00C53686"/>
    <w:rsid w:val="00C75372"/>
    <w:rsid w:val="00C81669"/>
    <w:rsid w:val="00C869B9"/>
    <w:rsid w:val="00CA01C1"/>
    <w:rsid w:val="00CA5D04"/>
    <w:rsid w:val="00CB430A"/>
    <w:rsid w:val="00CE3799"/>
    <w:rsid w:val="00CE7F79"/>
    <w:rsid w:val="00CF68D6"/>
    <w:rsid w:val="00D13280"/>
    <w:rsid w:val="00D240AE"/>
    <w:rsid w:val="00D43B25"/>
    <w:rsid w:val="00D4550E"/>
    <w:rsid w:val="00D51B41"/>
    <w:rsid w:val="00D55155"/>
    <w:rsid w:val="00D65768"/>
    <w:rsid w:val="00DA68EE"/>
    <w:rsid w:val="00DC046D"/>
    <w:rsid w:val="00DC5B75"/>
    <w:rsid w:val="00DE4A3F"/>
    <w:rsid w:val="00E066CA"/>
    <w:rsid w:val="00E07ED1"/>
    <w:rsid w:val="00E31865"/>
    <w:rsid w:val="00E4029A"/>
    <w:rsid w:val="00E52AD4"/>
    <w:rsid w:val="00E550BD"/>
    <w:rsid w:val="00E55DBE"/>
    <w:rsid w:val="00E61D58"/>
    <w:rsid w:val="00E704D9"/>
    <w:rsid w:val="00E970D8"/>
    <w:rsid w:val="00EB0705"/>
    <w:rsid w:val="00EC18A6"/>
    <w:rsid w:val="00F34947"/>
    <w:rsid w:val="00F5513C"/>
    <w:rsid w:val="00F561B5"/>
    <w:rsid w:val="00F56C1E"/>
    <w:rsid w:val="00F56D4B"/>
    <w:rsid w:val="00F7390E"/>
    <w:rsid w:val="00F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5F6E3-5FAF-43D8-979E-52810991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05"/>
    <w:pPr>
      <w:ind w:left="720"/>
      <w:contextualSpacing/>
    </w:pPr>
  </w:style>
  <w:style w:type="table" w:styleId="a4">
    <w:name w:val="Table Grid"/>
    <w:basedOn w:val="a1"/>
    <w:uiPriority w:val="39"/>
    <w:rsid w:val="0020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Рише Анна Валерьевна</dc:creator>
  <cp:keywords/>
  <dc:description/>
  <cp:lastModifiedBy>Устинова Алла Васильевна</cp:lastModifiedBy>
  <cp:revision>60</cp:revision>
  <cp:lastPrinted>2022-01-13T04:40:00Z</cp:lastPrinted>
  <dcterms:created xsi:type="dcterms:W3CDTF">2022-02-17T13:14:00Z</dcterms:created>
  <dcterms:modified xsi:type="dcterms:W3CDTF">2022-12-29T11:05:00Z</dcterms:modified>
</cp:coreProperties>
</file>